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A6" w:rsidRPr="0064128C" w:rsidRDefault="001144A6" w:rsidP="001144A6">
      <w:pPr>
        <w:autoSpaceDE w:val="0"/>
        <w:autoSpaceDN w:val="0"/>
        <w:adjustRightInd w:val="0"/>
        <w:ind w:firstLine="325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</w:t>
      </w:r>
      <w:r w:rsidRPr="0064128C">
        <w:rPr>
          <w:b/>
          <w:bCs/>
          <w:sz w:val="22"/>
          <w:szCs w:val="22"/>
        </w:rPr>
        <w:t>УТВЕРЖДАЮ</w:t>
      </w:r>
      <w:r w:rsidRPr="0064128C">
        <w:rPr>
          <w:b/>
          <w:bCs/>
          <w:sz w:val="32"/>
          <w:szCs w:val="32"/>
        </w:rPr>
        <w:t>:</w:t>
      </w:r>
      <w:proofErr w:type="gramStart"/>
      <w:r w:rsidRPr="0064128C">
        <w:rPr>
          <w:b/>
          <w:bCs/>
          <w:sz w:val="22"/>
          <w:szCs w:val="22"/>
        </w:rPr>
        <w:t xml:space="preserve">                                                                                           </w:t>
      </w:r>
      <w:r w:rsidRPr="008B2BA1">
        <w:rPr>
          <w:b/>
          <w:bCs/>
          <w:sz w:val="16"/>
          <w:szCs w:val="16"/>
        </w:rPr>
        <w:t>.</w:t>
      </w:r>
      <w:proofErr w:type="gramEnd"/>
      <w:r w:rsidRPr="008B2BA1">
        <w:rPr>
          <w:b/>
          <w:bCs/>
          <w:sz w:val="16"/>
          <w:szCs w:val="16"/>
        </w:rPr>
        <w:t xml:space="preserve"> </w:t>
      </w:r>
      <w:r w:rsidRPr="0064128C">
        <w:rPr>
          <w:b/>
          <w:bCs/>
          <w:sz w:val="22"/>
          <w:szCs w:val="22"/>
        </w:rPr>
        <w:t xml:space="preserve">                                                                   </w:t>
      </w:r>
      <w:r>
        <w:rPr>
          <w:b/>
          <w:bCs/>
          <w:sz w:val="22"/>
          <w:szCs w:val="22"/>
        </w:rPr>
        <w:t xml:space="preserve">         </w:t>
      </w:r>
      <w:r>
        <w:rPr>
          <w:sz w:val="22"/>
          <w:szCs w:val="22"/>
        </w:rPr>
        <w:t>Директор МБОУ</w:t>
      </w:r>
      <w:r w:rsidRPr="008B2BA1">
        <w:rPr>
          <w:sz w:val="22"/>
          <w:szCs w:val="22"/>
        </w:rPr>
        <w:t xml:space="preserve"> </w:t>
      </w:r>
      <w:r w:rsidRPr="0064128C">
        <w:rPr>
          <w:sz w:val="22"/>
          <w:szCs w:val="22"/>
        </w:rPr>
        <w:t>«</w:t>
      </w:r>
      <w:proofErr w:type="spellStart"/>
      <w:r w:rsidRPr="0064128C">
        <w:rPr>
          <w:sz w:val="22"/>
          <w:szCs w:val="22"/>
        </w:rPr>
        <w:t>Шинкбалакадинская</w:t>
      </w:r>
      <w:proofErr w:type="spellEnd"/>
      <w:r w:rsidRPr="0064128C">
        <w:rPr>
          <w:sz w:val="22"/>
          <w:szCs w:val="22"/>
        </w:rPr>
        <w:t xml:space="preserve">  ООШ»</w:t>
      </w:r>
      <w:r w:rsidRPr="0064128C">
        <w:rPr>
          <w:b/>
          <w:bCs/>
          <w:sz w:val="22"/>
          <w:szCs w:val="22"/>
        </w:rPr>
        <w:t xml:space="preserve">                                                        </w:t>
      </w:r>
      <w:r w:rsidRPr="008B2BA1">
        <w:rPr>
          <w:b/>
          <w:bCs/>
          <w:sz w:val="16"/>
          <w:szCs w:val="16"/>
        </w:rPr>
        <w:t xml:space="preserve">.  </w:t>
      </w:r>
      <w:r w:rsidRPr="0064128C">
        <w:rPr>
          <w:b/>
          <w:bCs/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 xml:space="preserve">  Алиев </w:t>
      </w:r>
      <w:proofErr w:type="spellStart"/>
      <w:r>
        <w:rPr>
          <w:sz w:val="22"/>
          <w:szCs w:val="22"/>
        </w:rPr>
        <w:t>Ильяс</w:t>
      </w:r>
      <w:proofErr w:type="spellEnd"/>
      <w:r>
        <w:rPr>
          <w:sz w:val="22"/>
          <w:szCs w:val="22"/>
        </w:rPr>
        <w:t xml:space="preserve"> </w:t>
      </w:r>
      <w:r w:rsidRPr="0064128C">
        <w:rPr>
          <w:sz w:val="22"/>
          <w:szCs w:val="22"/>
        </w:rPr>
        <w:t xml:space="preserve">Магомедович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64128C">
        <w:rPr>
          <w:b/>
          <w:sz w:val="22"/>
          <w:szCs w:val="22"/>
        </w:rPr>
        <w:t xml:space="preserve">Приказ </w:t>
      </w:r>
      <w:r>
        <w:rPr>
          <w:sz w:val="22"/>
          <w:szCs w:val="22"/>
        </w:rPr>
        <w:t xml:space="preserve">№ </w:t>
      </w:r>
      <w:r w:rsidRPr="0064128C">
        <w:rPr>
          <w:sz w:val="22"/>
          <w:szCs w:val="22"/>
        </w:rPr>
        <w:t xml:space="preserve"> </w:t>
      </w:r>
      <w:r w:rsidR="002442D3">
        <w:rPr>
          <w:sz w:val="22"/>
          <w:szCs w:val="22"/>
        </w:rPr>
        <w:t>74</w:t>
      </w:r>
      <w:r w:rsidRPr="0064128C">
        <w:rPr>
          <w:sz w:val="22"/>
          <w:szCs w:val="22"/>
        </w:rPr>
        <w:t xml:space="preserve">  от «</w:t>
      </w:r>
      <w:r w:rsidR="002442D3">
        <w:rPr>
          <w:sz w:val="22"/>
          <w:szCs w:val="22"/>
        </w:rPr>
        <w:t>1</w:t>
      </w:r>
      <w:r>
        <w:rPr>
          <w:sz w:val="22"/>
          <w:szCs w:val="22"/>
          <w:u w:val="single"/>
        </w:rPr>
        <w:t xml:space="preserve">»  </w:t>
      </w:r>
      <w:r w:rsidR="002442D3">
        <w:rPr>
          <w:sz w:val="22"/>
          <w:szCs w:val="22"/>
          <w:u w:val="single"/>
        </w:rPr>
        <w:t>ноября 2013</w:t>
      </w:r>
      <w:r w:rsidRPr="0064128C">
        <w:rPr>
          <w:sz w:val="22"/>
          <w:szCs w:val="22"/>
          <w:u w:val="single"/>
        </w:rPr>
        <w:t xml:space="preserve"> г.</w:t>
      </w:r>
    </w:p>
    <w:p w:rsidR="00943F4E" w:rsidRDefault="001144A6" w:rsidP="002442D3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64128C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6412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.            .                                 .                                                                                       </w:t>
      </w:r>
      <w:r w:rsidRPr="0064128C">
        <w:rPr>
          <w:sz w:val="22"/>
          <w:szCs w:val="22"/>
        </w:rPr>
        <w:t>___________________   м.п.</w:t>
      </w:r>
      <w:proofErr w:type="gramStart"/>
      <w:r w:rsidRPr="0064128C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>
        <w:rPr>
          <w:b/>
          <w:bCs/>
          <w:sz w:val="16"/>
          <w:szCs w:val="16"/>
        </w:rPr>
        <w:t xml:space="preserve">подпись   </w:t>
      </w:r>
    </w:p>
    <w:p w:rsidR="002442D3" w:rsidRPr="002442D3" w:rsidRDefault="002442D3" w:rsidP="002442D3">
      <w:pPr>
        <w:autoSpaceDE w:val="0"/>
        <w:autoSpaceDN w:val="0"/>
        <w:adjustRightInd w:val="0"/>
        <w:rPr>
          <w:sz w:val="22"/>
          <w:szCs w:val="22"/>
        </w:rPr>
      </w:pPr>
    </w:p>
    <w:p w:rsidR="00B71213" w:rsidRPr="002442D3" w:rsidRDefault="00FA34E2">
      <w:pPr>
        <w:pStyle w:val="20"/>
        <w:shd w:val="clear" w:color="auto" w:fill="auto"/>
        <w:spacing w:before="0" w:after="333" w:line="322" w:lineRule="exact"/>
        <w:ind w:left="340" w:firstLine="0"/>
        <w:jc w:val="center"/>
        <w:rPr>
          <w:rStyle w:val="a4"/>
        </w:rPr>
      </w:pPr>
      <w:r w:rsidRPr="002442D3">
        <w:rPr>
          <w:rStyle w:val="a4"/>
        </w:rPr>
        <w:t>ПОЛОЖЕНИЕ О П</w:t>
      </w:r>
      <w:r w:rsidR="00B369D2" w:rsidRPr="002442D3">
        <w:rPr>
          <w:rStyle w:val="a4"/>
        </w:rPr>
        <w:t xml:space="preserve">ЕДАГОГИЧЕСКОМ СОВЕТЕ ШКОЛЫ </w:t>
      </w:r>
    </w:p>
    <w:p w:rsidR="00B71213" w:rsidRPr="002442D3" w:rsidRDefault="00FA34E2">
      <w:pPr>
        <w:pStyle w:val="20"/>
        <w:numPr>
          <w:ilvl w:val="1"/>
          <w:numId w:val="1"/>
        </w:numPr>
        <w:shd w:val="clear" w:color="auto" w:fill="auto"/>
        <w:tabs>
          <w:tab w:val="left" w:pos="334"/>
        </w:tabs>
        <w:spacing w:before="0" w:after="253" w:line="280" w:lineRule="exact"/>
        <w:ind w:left="720"/>
        <w:rPr>
          <w:rStyle w:val="a5"/>
          <w:sz w:val="24"/>
          <w:szCs w:val="24"/>
        </w:rPr>
      </w:pPr>
      <w:r w:rsidRPr="002442D3">
        <w:rPr>
          <w:rStyle w:val="a5"/>
          <w:sz w:val="24"/>
          <w:szCs w:val="24"/>
        </w:rPr>
        <w:t>Общие положения.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691"/>
        </w:tabs>
        <w:spacing w:before="0" w:after="0" w:line="319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t>Настоящее Положение разработано в соответствии с Законом РФ «ОБ образовании» (ст. 35, п.2).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686"/>
        </w:tabs>
        <w:spacing w:before="0" w:after="0" w:line="319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t>Педагогический совет (педсовет) - коллегиальный орган управления школой, действующий в целях развития и совершенствования образовательного процесса, повышения профессионального мастерства и творческого роста учителей.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689"/>
        </w:tabs>
        <w:spacing w:before="0" w:after="0" w:line="319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t xml:space="preserve">Каждый сотрудник школы, занятый в образовательной деятельности </w:t>
      </w:r>
      <w:r w:rsidR="00943F4E" w:rsidRPr="002442D3">
        <w:rPr>
          <w:sz w:val="24"/>
          <w:szCs w:val="24"/>
        </w:rPr>
        <w:t>(администрация школы, учителя</w:t>
      </w:r>
      <w:r w:rsidRPr="002442D3">
        <w:rPr>
          <w:sz w:val="24"/>
          <w:szCs w:val="24"/>
        </w:rPr>
        <w:t>, педагоги дополнительного образования, педагоги-психологи, учителя-логопе</w:t>
      </w:r>
      <w:r w:rsidR="00943F4E" w:rsidRPr="002442D3">
        <w:rPr>
          <w:sz w:val="24"/>
          <w:szCs w:val="24"/>
        </w:rPr>
        <w:t>ды, руководители кружков</w:t>
      </w:r>
      <w:r w:rsidRPr="002442D3">
        <w:rPr>
          <w:sz w:val="24"/>
          <w:szCs w:val="24"/>
        </w:rPr>
        <w:t>, библиотекари), с момента приема на работу и до прекращения срока действия трудового договора, контракта являются членами педсовета.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686"/>
        </w:tabs>
        <w:spacing w:before="0" w:after="331" w:line="319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t>Изменения и дополнения в настоящее Положение вносятся педсоветом и утверждаются на его заседании.</w:t>
      </w:r>
    </w:p>
    <w:p w:rsidR="00B71213" w:rsidRPr="002442D3" w:rsidRDefault="00FA34E2">
      <w:pPr>
        <w:pStyle w:val="20"/>
        <w:numPr>
          <w:ilvl w:val="1"/>
          <w:numId w:val="1"/>
        </w:numPr>
        <w:shd w:val="clear" w:color="auto" w:fill="auto"/>
        <w:tabs>
          <w:tab w:val="left" w:pos="358"/>
        </w:tabs>
        <w:spacing w:before="0" w:after="251" w:line="280" w:lineRule="exact"/>
        <w:ind w:left="720"/>
        <w:rPr>
          <w:rStyle w:val="a5"/>
          <w:sz w:val="24"/>
          <w:szCs w:val="24"/>
        </w:rPr>
      </w:pPr>
      <w:r w:rsidRPr="002442D3">
        <w:rPr>
          <w:rStyle w:val="a5"/>
          <w:sz w:val="24"/>
          <w:szCs w:val="24"/>
        </w:rPr>
        <w:t>Задачи педсовета.</w:t>
      </w:r>
    </w:p>
    <w:p w:rsidR="00B71213" w:rsidRPr="002442D3" w:rsidRDefault="00FA34E2">
      <w:pPr>
        <w:pStyle w:val="20"/>
        <w:shd w:val="clear" w:color="auto" w:fill="auto"/>
        <w:spacing w:before="0" w:after="0" w:line="322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t>2.1. Выработка общих подходов к разработке и реализации стратегических документов школы.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722"/>
        </w:tabs>
        <w:spacing w:before="0" w:after="0" w:line="322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t>Определение подходов к управлению школой, адекватных целям и задачам ее развития.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718"/>
        </w:tabs>
        <w:spacing w:before="0" w:after="0" w:line="322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t>Определение перспективных направлений функционирования и развития школы.</w:t>
      </w:r>
    </w:p>
    <w:p w:rsidR="00DF23A2" w:rsidRPr="002442D3" w:rsidRDefault="00FA34E2" w:rsidP="002442D3">
      <w:pPr>
        <w:pStyle w:val="20"/>
        <w:numPr>
          <w:ilvl w:val="2"/>
          <w:numId w:val="1"/>
        </w:numPr>
        <w:shd w:val="clear" w:color="auto" w:fill="auto"/>
        <w:tabs>
          <w:tab w:val="left" w:pos="725"/>
        </w:tabs>
        <w:spacing w:before="0" w:after="333" w:line="322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t>Обобщение, анализ и оценка результатов деятельности педагогического коллектива по определенным направлениям.</w:t>
      </w:r>
    </w:p>
    <w:p w:rsidR="00B71213" w:rsidRPr="002442D3" w:rsidRDefault="00FA34E2">
      <w:pPr>
        <w:pStyle w:val="20"/>
        <w:numPr>
          <w:ilvl w:val="1"/>
          <w:numId w:val="1"/>
        </w:numPr>
        <w:shd w:val="clear" w:color="auto" w:fill="auto"/>
        <w:tabs>
          <w:tab w:val="left" w:pos="358"/>
        </w:tabs>
        <w:spacing w:before="0" w:after="251" w:line="280" w:lineRule="exact"/>
        <w:ind w:left="720"/>
        <w:rPr>
          <w:rStyle w:val="a5"/>
          <w:sz w:val="24"/>
          <w:szCs w:val="24"/>
        </w:rPr>
      </w:pPr>
      <w:r w:rsidRPr="002442D3">
        <w:rPr>
          <w:rStyle w:val="a5"/>
          <w:sz w:val="24"/>
          <w:szCs w:val="24"/>
        </w:rPr>
        <w:t>Организация деятельности.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710"/>
        </w:tabs>
        <w:spacing w:before="0" w:after="0" w:line="319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t>Работой педсовета руководит председатель педсовета - директор школы.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710"/>
        </w:tabs>
        <w:spacing w:before="0" w:after="0" w:line="319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t>Педсовет созывается председателем по мере необходимости, но не реже 4-х раз в год.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708"/>
        </w:tabs>
        <w:spacing w:before="0" w:after="0" w:line="319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t>Решения педсовета являются обязательными для всего педагогического коллектива.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708"/>
        </w:tabs>
        <w:spacing w:before="0" w:after="0" w:line="319" w:lineRule="exact"/>
        <w:ind w:left="720" w:right="440"/>
        <w:rPr>
          <w:sz w:val="24"/>
          <w:szCs w:val="24"/>
        </w:rPr>
      </w:pPr>
      <w:r w:rsidRPr="002442D3">
        <w:rPr>
          <w:sz w:val="24"/>
          <w:szCs w:val="24"/>
        </w:rPr>
        <w:lastRenderedPageBreak/>
        <w:t>Педсовет правомочен принимать решения, если на его заседании присутствовало не менее двух третей педагогических работников и если за него проголосовало более половины присутствующих педагогов.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708"/>
        </w:tabs>
        <w:spacing w:before="0" w:after="0" w:line="319" w:lineRule="exact"/>
        <w:ind w:left="360" w:hanging="360"/>
        <w:rPr>
          <w:sz w:val="24"/>
          <w:szCs w:val="24"/>
        </w:rPr>
      </w:pPr>
      <w:r w:rsidRPr="002442D3">
        <w:rPr>
          <w:sz w:val="24"/>
          <w:szCs w:val="24"/>
        </w:rPr>
        <w:t>Процедура голосования определяется педсоветом.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708"/>
        </w:tabs>
        <w:spacing w:before="0" w:after="0" w:line="319" w:lineRule="exact"/>
        <w:ind w:left="720" w:right="260"/>
        <w:rPr>
          <w:sz w:val="24"/>
          <w:szCs w:val="24"/>
        </w:rPr>
      </w:pPr>
      <w:r w:rsidRPr="002442D3">
        <w:rPr>
          <w:sz w:val="24"/>
          <w:szCs w:val="24"/>
        </w:rPr>
        <w:t>Время, место и повестка дня очередного заседания педсовета сообщается не позд</w:t>
      </w:r>
      <w:r w:rsidR="00943F4E" w:rsidRPr="002442D3">
        <w:rPr>
          <w:sz w:val="24"/>
          <w:szCs w:val="24"/>
        </w:rPr>
        <w:t>нее, чем за 10  дней</w:t>
      </w:r>
      <w:r w:rsidRPr="002442D3">
        <w:rPr>
          <w:sz w:val="24"/>
          <w:szCs w:val="24"/>
        </w:rPr>
        <w:t xml:space="preserve"> до его проведения.</w:t>
      </w:r>
    </w:p>
    <w:p w:rsidR="00B71213" w:rsidRPr="002442D3" w:rsidRDefault="00FA34E2">
      <w:pPr>
        <w:pStyle w:val="20"/>
        <w:numPr>
          <w:ilvl w:val="2"/>
          <w:numId w:val="1"/>
        </w:numPr>
        <w:shd w:val="clear" w:color="auto" w:fill="auto"/>
        <w:tabs>
          <w:tab w:val="left" w:pos="713"/>
        </w:tabs>
        <w:spacing w:before="0" w:after="331" w:line="319" w:lineRule="exact"/>
        <w:ind w:left="720" w:right="260"/>
        <w:rPr>
          <w:sz w:val="24"/>
          <w:szCs w:val="24"/>
        </w:rPr>
      </w:pPr>
      <w:r w:rsidRPr="002442D3">
        <w:rPr>
          <w:sz w:val="24"/>
          <w:szCs w:val="24"/>
        </w:rPr>
        <w:t>Подготовка заседания педсовета осуществляется администрацией школы, общественно - профессиональными объединениями педагогов, отдельными членами педагогического коллектива, выполняющими в период подготовки педсовета полномочия, возлагаемые на них председателем педсовета.</w:t>
      </w:r>
    </w:p>
    <w:p w:rsidR="00B71213" w:rsidRPr="002442D3" w:rsidRDefault="00FA34E2">
      <w:pPr>
        <w:pStyle w:val="20"/>
        <w:shd w:val="clear" w:color="auto" w:fill="auto"/>
        <w:spacing w:before="0" w:after="301" w:line="280" w:lineRule="exact"/>
        <w:ind w:left="360" w:hanging="360"/>
        <w:rPr>
          <w:rStyle w:val="a5"/>
          <w:sz w:val="24"/>
          <w:szCs w:val="24"/>
        </w:rPr>
      </w:pPr>
      <w:r w:rsidRPr="002442D3">
        <w:rPr>
          <w:sz w:val="24"/>
          <w:szCs w:val="24"/>
        </w:rPr>
        <w:t xml:space="preserve">4. </w:t>
      </w:r>
      <w:r w:rsidRPr="002442D3">
        <w:rPr>
          <w:rStyle w:val="a5"/>
          <w:sz w:val="24"/>
          <w:szCs w:val="24"/>
        </w:rPr>
        <w:t>Компетенция педсовета.</w:t>
      </w:r>
    </w:p>
    <w:p w:rsidR="00B71213" w:rsidRPr="002442D3" w:rsidRDefault="00FA34E2" w:rsidP="002442D3">
      <w:pPr>
        <w:pStyle w:val="20"/>
        <w:shd w:val="clear" w:color="auto" w:fill="auto"/>
        <w:spacing w:before="0" w:after="0" w:line="319" w:lineRule="exact"/>
        <w:ind w:firstLine="0"/>
        <w:rPr>
          <w:sz w:val="24"/>
          <w:szCs w:val="24"/>
        </w:rPr>
      </w:pPr>
      <w:r w:rsidRPr="002442D3">
        <w:rPr>
          <w:sz w:val="24"/>
          <w:szCs w:val="24"/>
        </w:rPr>
        <w:t>Педсовет: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0" w:line="319" w:lineRule="exact"/>
        <w:ind w:left="360" w:hanging="360"/>
        <w:rPr>
          <w:sz w:val="24"/>
          <w:szCs w:val="24"/>
        </w:rPr>
      </w:pPr>
      <w:r w:rsidRPr="002442D3">
        <w:rPr>
          <w:sz w:val="24"/>
          <w:szCs w:val="24"/>
        </w:rPr>
        <w:t>определяет приоритетные направления развития школы,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19" w:lineRule="exact"/>
        <w:ind w:left="360" w:hanging="360"/>
        <w:rPr>
          <w:sz w:val="24"/>
          <w:szCs w:val="24"/>
        </w:rPr>
      </w:pPr>
      <w:r w:rsidRPr="002442D3">
        <w:rPr>
          <w:sz w:val="24"/>
          <w:szCs w:val="24"/>
        </w:rPr>
        <w:t>утверждает цели и задачи школы, план их реализации,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53"/>
        </w:tabs>
        <w:spacing w:before="0" w:after="0" w:line="319" w:lineRule="exact"/>
        <w:ind w:left="360" w:right="260" w:hanging="360"/>
        <w:rPr>
          <w:sz w:val="24"/>
          <w:szCs w:val="24"/>
        </w:rPr>
      </w:pPr>
      <w:r w:rsidRPr="002442D3">
        <w:rPr>
          <w:sz w:val="24"/>
          <w:szCs w:val="24"/>
        </w:rPr>
        <w:t>обсуждает содержание учебного плана, образовательной программы школы,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19" w:lineRule="exact"/>
        <w:ind w:left="360" w:right="260" w:hanging="360"/>
        <w:rPr>
          <w:sz w:val="24"/>
          <w:szCs w:val="24"/>
        </w:rPr>
      </w:pPr>
      <w:r w:rsidRPr="002442D3">
        <w:rPr>
          <w:sz w:val="24"/>
          <w:szCs w:val="24"/>
        </w:rPr>
        <w:t>выносит предложения по развитию системы повышения квалификации педагогических работников, развитию их творческих инициатив,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19" w:lineRule="exact"/>
        <w:ind w:left="360" w:right="260" w:hanging="360"/>
        <w:rPr>
          <w:sz w:val="24"/>
          <w:szCs w:val="24"/>
        </w:rPr>
      </w:pPr>
      <w:r w:rsidRPr="002442D3">
        <w:rPr>
          <w:sz w:val="24"/>
          <w:szCs w:val="24"/>
        </w:rPr>
        <w:t>принимает решения о проведении в данном учебном году промежуточной аттестации школьников, определяет ее формы и устанавливает сроки ее проведения,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19" w:lineRule="exact"/>
        <w:ind w:left="360" w:right="800" w:hanging="360"/>
        <w:jc w:val="both"/>
        <w:rPr>
          <w:sz w:val="24"/>
          <w:szCs w:val="24"/>
        </w:rPr>
      </w:pPr>
      <w:r w:rsidRPr="002442D3">
        <w:rPr>
          <w:sz w:val="24"/>
          <w:szCs w:val="24"/>
        </w:rPr>
        <w:t xml:space="preserve">принимает решения о переводе </w:t>
      </w:r>
      <w:proofErr w:type="gramStart"/>
      <w:r w:rsidRPr="002442D3">
        <w:rPr>
          <w:sz w:val="24"/>
          <w:szCs w:val="24"/>
        </w:rPr>
        <w:t>обучающихся</w:t>
      </w:r>
      <w:proofErr w:type="gramEnd"/>
      <w:r w:rsidRPr="002442D3">
        <w:rPr>
          <w:sz w:val="24"/>
          <w:szCs w:val="24"/>
        </w:rPr>
        <w:t xml:space="preserve"> в следующий класс, условном переводе в следующий класс, а также по согласованию с родителями (законными представителями) обучающегося о его оставлении на повторное обучение в том же классе, переводе в классы компенсирующего обучения или продолжении обучения в форме семейного образования,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53"/>
        </w:tabs>
        <w:spacing w:before="0" w:after="0" w:line="319" w:lineRule="exact"/>
        <w:ind w:left="360" w:hanging="360"/>
        <w:rPr>
          <w:sz w:val="24"/>
          <w:szCs w:val="24"/>
        </w:rPr>
      </w:pPr>
      <w:r w:rsidRPr="002442D3">
        <w:rPr>
          <w:sz w:val="24"/>
          <w:szCs w:val="24"/>
        </w:rPr>
        <w:t>подводит итоги деятельности школы за четверть, полугодие, год,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53"/>
        </w:tabs>
        <w:spacing w:before="0" w:after="0" w:line="319" w:lineRule="exact"/>
        <w:ind w:left="360" w:right="260" w:hanging="360"/>
        <w:rPr>
          <w:sz w:val="24"/>
          <w:szCs w:val="24"/>
        </w:rPr>
      </w:pPr>
      <w:r w:rsidRPr="002442D3">
        <w:rPr>
          <w:sz w:val="24"/>
          <w:szCs w:val="24"/>
        </w:rPr>
        <w:t>выносит для обсуждения на педсоветах представления администрации по интересующим педагогов вопросам деятельности школы,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0" w:line="319" w:lineRule="exact"/>
        <w:ind w:left="360" w:right="260" w:hanging="360"/>
        <w:rPr>
          <w:sz w:val="24"/>
          <w:szCs w:val="24"/>
        </w:rPr>
      </w:pPr>
      <w:r w:rsidRPr="002442D3">
        <w:rPr>
          <w:sz w:val="24"/>
          <w:szCs w:val="24"/>
        </w:rPr>
        <w:t>заслушивает администрацию школы по вопросам, связанным с организацией образовательного процесса,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50"/>
        </w:tabs>
        <w:spacing w:before="0" w:after="0" w:line="319" w:lineRule="exact"/>
        <w:ind w:left="360" w:right="260" w:hanging="360"/>
        <w:rPr>
          <w:sz w:val="24"/>
          <w:szCs w:val="24"/>
        </w:rPr>
      </w:pPr>
      <w:r w:rsidRPr="002442D3">
        <w:rPr>
          <w:sz w:val="24"/>
          <w:szCs w:val="24"/>
        </w:rPr>
        <w:t>решает вопросы о поощрении и наказании учащихся школы в пределах своей компетенции,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0" w:line="319" w:lineRule="exact"/>
        <w:ind w:left="360" w:hanging="360"/>
        <w:rPr>
          <w:sz w:val="24"/>
          <w:szCs w:val="24"/>
        </w:rPr>
      </w:pPr>
      <w:r w:rsidRPr="002442D3">
        <w:rPr>
          <w:sz w:val="24"/>
          <w:szCs w:val="24"/>
        </w:rPr>
        <w:t>контролирует выполнение ранее принятых решений,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19" w:lineRule="exact"/>
        <w:ind w:left="360" w:right="260" w:hanging="360"/>
        <w:rPr>
          <w:sz w:val="24"/>
          <w:szCs w:val="24"/>
        </w:rPr>
      </w:pPr>
      <w:r w:rsidRPr="002442D3">
        <w:rPr>
          <w:sz w:val="24"/>
          <w:szCs w:val="24"/>
        </w:rPr>
        <w:t>делегирует представителей педагогического коллектива в Совет школы,</w:t>
      </w:r>
    </w:p>
    <w:p w:rsidR="00B71213" w:rsidRPr="002442D3" w:rsidRDefault="00FA34E2">
      <w:pPr>
        <w:pStyle w:val="20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0" w:line="319" w:lineRule="exact"/>
        <w:ind w:left="360" w:right="260" w:hanging="360"/>
        <w:rPr>
          <w:sz w:val="24"/>
          <w:szCs w:val="24"/>
        </w:rPr>
      </w:pPr>
      <w:r w:rsidRPr="002442D3">
        <w:rPr>
          <w:sz w:val="24"/>
          <w:szCs w:val="24"/>
        </w:rPr>
        <w:t>требует от всех членов педагогического коллектива единства принципов в реализации целей и задач деятельности,</w:t>
      </w:r>
    </w:p>
    <w:p w:rsidR="00943F4E" w:rsidRPr="002442D3" w:rsidRDefault="00FA34E2">
      <w:pPr>
        <w:pStyle w:val="20"/>
        <w:shd w:val="clear" w:color="auto" w:fill="auto"/>
        <w:spacing w:before="0" w:after="0" w:line="643" w:lineRule="exact"/>
        <w:ind w:right="300" w:firstLine="0"/>
        <w:rPr>
          <w:sz w:val="24"/>
          <w:szCs w:val="24"/>
        </w:rPr>
      </w:pPr>
      <w:r w:rsidRPr="002442D3">
        <w:rPr>
          <w:sz w:val="24"/>
          <w:szCs w:val="24"/>
        </w:rPr>
        <w:t>- рекомендует членов педагогического коллектива к награждению.</w:t>
      </w:r>
    </w:p>
    <w:p w:rsidR="00B71213" w:rsidRPr="002442D3" w:rsidRDefault="00FA34E2">
      <w:pPr>
        <w:pStyle w:val="20"/>
        <w:shd w:val="clear" w:color="auto" w:fill="auto"/>
        <w:spacing w:before="0" w:after="0" w:line="643" w:lineRule="exact"/>
        <w:ind w:right="300" w:firstLine="0"/>
        <w:rPr>
          <w:sz w:val="24"/>
          <w:szCs w:val="24"/>
        </w:rPr>
      </w:pPr>
      <w:bookmarkStart w:id="0" w:name="_GoBack"/>
      <w:bookmarkEnd w:id="0"/>
      <w:r w:rsidRPr="002442D3">
        <w:rPr>
          <w:sz w:val="24"/>
          <w:szCs w:val="24"/>
        </w:rPr>
        <w:t xml:space="preserve"> 5. </w:t>
      </w:r>
      <w:r w:rsidRPr="002442D3">
        <w:rPr>
          <w:rStyle w:val="a5"/>
          <w:sz w:val="24"/>
          <w:szCs w:val="24"/>
        </w:rPr>
        <w:t>Документация и отчетность.</w:t>
      </w:r>
    </w:p>
    <w:p w:rsidR="00B71213" w:rsidRPr="002442D3" w:rsidRDefault="00FA34E2">
      <w:pPr>
        <w:pStyle w:val="20"/>
        <w:numPr>
          <w:ilvl w:val="0"/>
          <w:numId w:val="3"/>
        </w:numPr>
        <w:shd w:val="clear" w:color="auto" w:fill="auto"/>
        <w:tabs>
          <w:tab w:val="left" w:pos="487"/>
        </w:tabs>
        <w:spacing w:before="0" w:after="0" w:line="643" w:lineRule="exact"/>
        <w:ind w:firstLine="0"/>
        <w:rPr>
          <w:sz w:val="24"/>
          <w:szCs w:val="24"/>
        </w:rPr>
      </w:pPr>
      <w:r w:rsidRPr="002442D3">
        <w:rPr>
          <w:sz w:val="24"/>
          <w:szCs w:val="24"/>
        </w:rPr>
        <w:t>Заседания и решения педсовета протоколируются.</w:t>
      </w:r>
    </w:p>
    <w:p w:rsidR="00B71213" w:rsidRPr="002442D3" w:rsidRDefault="00FA34E2">
      <w:pPr>
        <w:pStyle w:val="20"/>
        <w:numPr>
          <w:ilvl w:val="0"/>
          <w:numId w:val="3"/>
        </w:numPr>
        <w:shd w:val="clear" w:color="auto" w:fill="auto"/>
        <w:tabs>
          <w:tab w:val="left" w:pos="485"/>
        </w:tabs>
        <w:spacing w:before="0" w:after="0" w:line="324" w:lineRule="exact"/>
        <w:ind w:right="300" w:firstLine="0"/>
        <w:rPr>
          <w:sz w:val="24"/>
          <w:szCs w:val="24"/>
        </w:rPr>
      </w:pPr>
      <w:r w:rsidRPr="002442D3">
        <w:rPr>
          <w:sz w:val="24"/>
          <w:szCs w:val="24"/>
        </w:rPr>
        <w:t>Протоколы заседаний и решений хранятся в делопроизводстве школы.</w:t>
      </w:r>
    </w:p>
    <w:sectPr w:rsidR="00B71213" w:rsidRPr="002442D3" w:rsidSect="002442D3">
      <w:type w:val="continuous"/>
      <w:pgSz w:w="11905" w:h="16837"/>
      <w:pgMar w:top="567" w:right="1097" w:bottom="1674" w:left="18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C44" w:rsidRDefault="000D2C44" w:rsidP="00B71213">
      <w:r>
        <w:separator/>
      </w:r>
    </w:p>
  </w:endnote>
  <w:endnote w:type="continuationSeparator" w:id="1">
    <w:p w:rsidR="000D2C44" w:rsidRDefault="000D2C44" w:rsidP="00B71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C44" w:rsidRDefault="000D2C44"/>
  </w:footnote>
  <w:footnote w:type="continuationSeparator" w:id="1">
    <w:p w:rsidR="000D2C44" w:rsidRDefault="000D2C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66A8"/>
    <w:multiLevelType w:val="multilevel"/>
    <w:tmpl w:val="1D443C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</w:lvl>
    <w:lvl w:ilvl="2">
      <w:start w:val="1"/>
      <w:numFmt w:val="decimal"/>
      <w:lvlText w:val="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0D29A5"/>
    <w:multiLevelType w:val="multilevel"/>
    <w:tmpl w:val="BD34FE94"/>
    <w:lvl w:ilvl="0">
      <w:start w:val="2"/>
      <w:numFmt w:val="decimal"/>
      <w:lvlText w:val="3.%1.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2F6246"/>
    <w:multiLevelType w:val="multilevel"/>
    <w:tmpl w:val="C818D7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71213"/>
    <w:rsid w:val="000D2C44"/>
    <w:rsid w:val="001144A6"/>
    <w:rsid w:val="0022296C"/>
    <w:rsid w:val="002442D3"/>
    <w:rsid w:val="004B797F"/>
    <w:rsid w:val="00730164"/>
    <w:rsid w:val="008F24AA"/>
    <w:rsid w:val="00943F4E"/>
    <w:rsid w:val="00A8238D"/>
    <w:rsid w:val="00B369D2"/>
    <w:rsid w:val="00B71213"/>
    <w:rsid w:val="00BB76E7"/>
    <w:rsid w:val="00DF23A2"/>
    <w:rsid w:val="00E71E41"/>
    <w:rsid w:val="00FA34E2"/>
    <w:rsid w:val="00FD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12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121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712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20">
    <w:name w:val="Основной текст (2)"/>
    <w:basedOn w:val="a"/>
    <w:link w:val="2"/>
    <w:rsid w:val="00B71213"/>
    <w:pPr>
      <w:shd w:val="clear" w:color="auto" w:fill="FFFFFF"/>
      <w:spacing w:before="300" w:after="360" w:line="0" w:lineRule="atLeast"/>
      <w:ind w:hanging="72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Book Title"/>
    <w:basedOn w:val="a0"/>
    <w:uiPriority w:val="33"/>
    <w:qFormat/>
    <w:rsid w:val="002442D3"/>
    <w:rPr>
      <w:b/>
      <w:bCs/>
      <w:smallCaps/>
      <w:spacing w:val="5"/>
    </w:rPr>
  </w:style>
  <w:style w:type="character" w:styleId="a5">
    <w:name w:val="Strong"/>
    <w:basedOn w:val="a0"/>
    <w:uiPriority w:val="22"/>
    <w:qFormat/>
    <w:rsid w:val="002442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mr.z0id</dc:creator>
  <cp:lastModifiedBy>Пользователь</cp:lastModifiedBy>
  <cp:revision>7</cp:revision>
  <cp:lastPrinted>2015-02-03T07:25:00Z</cp:lastPrinted>
  <dcterms:created xsi:type="dcterms:W3CDTF">2010-09-27T13:02:00Z</dcterms:created>
  <dcterms:modified xsi:type="dcterms:W3CDTF">2015-02-03T07:27:00Z</dcterms:modified>
</cp:coreProperties>
</file>